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B" w:rsidRPr="00D565EE" w:rsidRDefault="00D0256D" w:rsidP="0075364B">
      <w:pPr>
        <w:spacing w:after="0" w:line="36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D565EE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0.75pt;margin-top:-18pt;width:136.4pt;height:66pt;z-index:251660288;mso-position-horizontal-relative:margin;mso-position-vertical-relative:margin" strokecolor="white">
            <v:textbox style="mso-next-textbox:#_x0000_s1026">
              <w:txbxContent>
                <w:p w:rsidR="00624D45" w:rsidRDefault="00624D45" w:rsidP="00624D45">
                  <w:pPr>
                    <w:spacing w:after="210"/>
                    <w:contextualSpacing/>
                    <w:jc w:val="center"/>
                    <w:rPr>
                      <w:rFonts w:ascii="Calibri" w:hAnsi="Calibri" w:cs="B Nazanin"/>
                      <w:rtl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تاريخ .........................................</w:t>
                  </w:r>
                </w:p>
                <w:p w:rsidR="00624D45" w:rsidRPr="00956A6E" w:rsidRDefault="00624D45" w:rsidP="00624D45">
                  <w:pPr>
                    <w:spacing w:after="210"/>
                    <w:contextualSpacing/>
                    <w:jc w:val="center"/>
                    <w:rPr>
                      <w:rFonts w:ascii="Calibri" w:hAnsi="Calibri" w:cs="B Nazanin"/>
                      <w:rtl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شماره .......................................</w:t>
                  </w:r>
                </w:p>
                <w:p w:rsidR="00624D45" w:rsidRPr="00775074" w:rsidRDefault="00624D45" w:rsidP="00624D45">
                  <w:pPr>
                    <w:spacing w:after="210"/>
                    <w:contextualSpacing/>
                    <w:jc w:val="center"/>
                    <w:rPr>
                      <w:rFonts w:ascii="Calibri" w:hAnsi="Calibri" w:cs="Arial"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پيوست .....................................</w:t>
                  </w:r>
                </w:p>
              </w:txbxContent>
            </v:textbox>
            <w10:wrap anchorx="margin" anchory="margin"/>
          </v:shape>
        </w:pict>
      </w:r>
      <w:r w:rsidR="00624D45" w:rsidRPr="00D565EE">
        <w:rPr>
          <w:rFonts w:cs="Arial"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-333375</wp:posOffset>
            </wp:positionV>
            <wp:extent cx="857250" cy="971550"/>
            <wp:effectExtent l="19050" t="0" r="0" b="0"/>
            <wp:wrapTight wrapText="bothSides">
              <wp:wrapPolygon edited="0">
                <wp:start x="-480" y="0"/>
                <wp:lineTo x="-480" y="21176"/>
                <wp:lineTo x="21600" y="21176"/>
                <wp:lineTo x="21600" y="0"/>
                <wp:lineTo x="-480" y="0"/>
              </wp:wrapPolygon>
            </wp:wrapTight>
            <wp:docPr id="1" name="Picture 3" descr="C:\Documents and Settings\vahidi\Desktop\New Folder\آر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ahidi\Desktop\New Folder\آرم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64B" w:rsidRPr="00D565EE">
        <w:tab/>
      </w:r>
      <w:r w:rsidR="0075364B" w:rsidRPr="00D565EE">
        <w:rPr>
          <w:rtl/>
        </w:rPr>
        <w:tab/>
      </w:r>
      <w:r w:rsidR="0075364B"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</w:t>
      </w:r>
      <w:r w:rsidR="0075364B"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="0075364B"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    </w:t>
      </w:r>
      <w:r w:rsidR="0075364B"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="0075364B"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باسمه تعالي</w:t>
      </w:r>
      <w:r w:rsidR="0075364B"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              </w:t>
      </w:r>
      <w:r w:rsidR="0075364B"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</w:p>
    <w:p w:rsidR="0075364B" w:rsidRPr="00D565EE" w:rsidRDefault="0075364B" w:rsidP="0075364B">
      <w:pPr>
        <w:tabs>
          <w:tab w:val="left" w:pos="3776"/>
        </w:tabs>
      </w:pPr>
      <w:r w:rsidRPr="00D565EE">
        <w:rPr>
          <w:rtl/>
        </w:rPr>
        <w:tab/>
      </w:r>
    </w:p>
    <w:p w:rsidR="0075364B" w:rsidRPr="00D565EE" w:rsidRDefault="0075364B" w:rsidP="0075364B">
      <w:pPr>
        <w:tabs>
          <w:tab w:val="left" w:pos="3581"/>
        </w:tabs>
      </w:pPr>
      <w:r w:rsidRPr="00D565EE">
        <w:rPr>
          <w:rtl/>
        </w:rPr>
        <w:tab/>
      </w:r>
      <w:r w:rsidRPr="00D565EE">
        <w:rPr>
          <w:rFonts w:ascii="Tahoma" w:eastAsia="Times New Roman" w:hAnsi="Tahoma" w:cs="B Lotus" w:hint="cs"/>
          <w:b/>
          <w:bCs/>
          <w:sz w:val="28"/>
          <w:szCs w:val="28"/>
          <w:rtl/>
        </w:rPr>
        <w:t>تأييديه گروه</w:t>
      </w:r>
      <w:r w:rsidRPr="00D565EE">
        <w:rPr>
          <w:rFonts w:ascii="Tahoma" w:eastAsia="Times New Roman" w:hAnsi="Tahoma" w:cs="Tahoma" w:hint="cs"/>
          <w:b/>
          <w:bCs/>
          <w:sz w:val="28"/>
          <w:szCs w:val="28"/>
          <w:rtl/>
        </w:rPr>
        <w:t>   </w:t>
      </w:r>
      <w:r w:rsidRPr="00D565EE">
        <w:rPr>
          <w:rFonts w:ascii="Tahoma" w:eastAsia="Times New Roman" w:hAnsi="Tahoma" w:cs="B Lotus" w:hint="cs"/>
          <w:b/>
          <w:bCs/>
          <w:sz w:val="28"/>
          <w:szCs w:val="28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8"/>
          <w:szCs w:val="28"/>
          <w:rtl/>
        </w:rPr>
        <w:t> </w:t>
      </w:r>
      <w:r w:rsidRPr="00D565EE">
        <w:rPr>
          <w:rFonts w:ascii="Tahoma" w:eastAsia="Times New Roman" w:hAnsi="Tahoma" w:cs="B Lotus" w:hint="cs"/>
          <w:b/>
          <w:bCs/>
          <w:sz w:val="28"/>
          <w:szCs w:val="28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8"/>
          <w:szCs w:val="28"/>
          <w:rtl/>
        </w:rPr>
        <w:t>             </w:t>
      </w:r>
    </w:p>
    <w:tbl>
      <w:tblPr>
        <w:bidiVisual/>
        <w:tblW w:w="0" w:type="auto"/>
        <w:jc w:val="right"/>
        <w:tblInd w:w="6060" w:type="dxa"/>
        <w:tblCellMar>
          <w:left w:w="0" w:type="dxa"/>
          <w:right w:w="0" w:type="dxa"/>
        </w:tblCellMar>
        <w:tblLook w:val="04A0"/>
      </w:tblPr>
      <w:tblGrid>
        <w:gridCol w:w="1526"/>
      </w:tblGrid>
      <w:tr w:rsidR="0075364B" w:rsidRPr="00D565EE" w:rsidTr="00A41CDA">
        <w:trPr>
          <w:jc w:val="right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4B" w:rsidRPr="00D565EE" w:rsidRDefault="0075364B" w:rsidP="00A41CDA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D565EE">
              <w:rPr>
                <w:rFonts w:ascii="Tahoma" w:eastAsia="Times New Roman" w:hAnsi="Tahoma" w:cs="B Lotus" w:hint="cs"/>
                <w:b/>
                <w:bCs/>
                <w:sz w:val="24"/>
                <w:szCs w:val="24"/>
              </w:rPr>
              <w:t> </w:t>
            </w:r>
            <w:r w:rsidRPr="00D565EE"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  <w:t>محرمانه</w:t>
            </w:r>
          </w:p>
        </w:tc>
      </w:tr>
    </w:tbl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       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با سلام،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بدين‌وسيله نكات ذيل در مورد كتاب: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تأليف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>      </w:t>
      </w:r>
      <w:r w:rsidRPr="00D565EE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تصنيف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تدوين و گردآوري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>           </w:t>
      </w:r>
      <w:r w:rsidRPr="00D565EE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ترجمه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>      </w:t>
      </w:r>
      <w:r w:rsidRPr="00D565EE">
        <w:rPr>
          <w:rFonts w:ascii="Tahoma" w:eastAsia="Times New Roman" w:hAnsi="Tahoma" w:cs="B Lotus" w:hint="cs"/>
          <w:b/>
          <w:bCs/>
          <w:sz w:val="24"/>
          <w:szCs w:val="24"/>
          <w:rtl/>
        </w:rPr>
        <w:t>تقرير و تحشيه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>        </w:t>
      </w:r>
      <w:r w:rsidRPr="00D565EE">
        <w:rPr>
          <w:rFonts w:ascii="Tahoma" w:eastAsia="Times New Roman" w:hAnsi="Tahoma" w:cs="B Lotus" w:hint="cs"/>
          <w:b/>
          <w:bCs/>
          <w:sz w:val="24"/>
          <w:szCs w:val="24"/>
          <w:rtl/>
        </w:rPr>
        <w:t>تصحيح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آقاي/ خانم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كه در جلسه شمارة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مورخ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گروه آموزشي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مطرح گرديد، اعلام مي‌شود. لازم به ذكر است اين تأييديه محرمانه بوده وصاحب اثر هيچ گونه اطلاعي از مفاد آن ندارد.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1. كتاب 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مرجع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عمومي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مي‌باشد.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2. كيفيت كلي كتاب اصلي از لحاظ محتواي علمي: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عالي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خوب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متوسط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ضعيف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مي‌باشد.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3. چاپ جديدي از كتاب اصلي: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وجود دارد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وجود ندارد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4. مشابه كتاب مذكور به زبان فارسي: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وجود دارد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وجود ندارد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4 . 1. وجه تمايز اثر با توجه به وجود مشابه به شرح ذيل اعلام مي‌گردد: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5. كاربرد كتاب از نوع: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درسي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كمك درسي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پژوهشي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مي‌باشد.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5 . 1. با توجه به درسي بودن كتاب ، دروس تحت پوشش و ميزان واحدهاي درسي به شرح ذيل مي‌باشد: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5 . 2. با توجه به كمك‌درسي بودن كتاب، دروس تحت پوشش و ميزان واحدهاي درسي به شرح ذيل مي‌باشد: </w:t>
      </w:r>
    </w:p>
    <w:p w:rsidR="0075364B" w:rsidRPr="00D565EE" w:rsidRDefault="0075364B">
      <w:pPr>
        <w:bidi w:val="0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D565E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br w:type="page"/>
      </w:r>
    </w:p>
    <w:p w:rsidR="0075364B" w:rsidRPr="00D565EE" w:rsidRDefault="0075364B" w:rsidP="0075364B">
      <w:pPr>
        <w:bidi w:val="0"/>
        <w:rPr>
          <w:rFonts w:ascii="Times New Roman" w:eastAsia="Times New Roman" w:hAnsi="Times New Roman" w:cs="B Lotus"/>
          <w:b/>
          <w:bCs/>
          <w:sz w:val="24"/>
          <w:szCs w:val="24"/>
        </w:rPr>
      </w:pPr>
    </w:p>
    <w:p w:rsidR="0075364B" w:rsidRPr="00D565EE" w:rsidRDefault="0075364B" w:rsidP="0075364B">
      <w:pPr>
        <w:bidi w:val="0"/>
        <w:rPr>
          <w:rFonts w:ascii="Times New Roman" w:eastAsia="Times New Roman" w:hAnsi="Times New Roman" w:cs="B Lotus"/>
          <w:b/>
          <w:bCs/>
          <w:sz w:val="24"/>
          <w:szCs w:val="24"/>
        </w:rPr>
      </w:pP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6. در صورتي كه درسي يا كمك درسي است ، مناسب براي مقطع تحصيلي: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كارداني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كارشناسي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كارشناسي ارشد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دكترا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7. ضرورت چاپ كتاب حاضر با توجه به سؤالات فوق: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در اولويت اول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>   </w:t>
      </w:r>
      <w:r w:rsidRPr="00D565EE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دوم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>   </w:t>
      </w:r>
      <w:r w:rsidRPr="00D565EE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سوم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8. 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با توجه به نياز، تعداد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نسخه از اين اثر براي چاپ مناسب است. 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>9. با توجه به موارد فوق كتاب مذكور مورد تأييد علمي گروه :</w:t>
      </w: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قرارگرفت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</w:t>
      </w:r>
      <w:r w:rsidRPr="00D565EE">
        <w:rPr>
          <w:rFonts w:ascii="Tahoma" w:eastAsia="Times New Roman" w:hAnsi="Tahoma" w:cs="Tahoma" w:hint="cs"/>
          <w:b/>
          <w:bCs/>
          <w:sz w:val="24"/>
          <w:szCs w:val="24"/>
          <w:rtl/>
        </w:rPr>
        <w:t>         </w:t>
      </w:r>
      <w:r w:rsidRPr="00D565EE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قرار نگرفت </w:t>
      </w:r>
      <w:r w:rsidRPr="00D565EE">
        <w:rPr>
          <w:rFonts w:ascii="Tahoma" w:eastAsia="Times New Roman" w:hAnsi="Tahoma" w:cs="B Lotus"/>
          <w:b/>
          <w:bCs/>
          <w:sz w:val="24"/>
          <w:szCs w:val="24"/>
        </w:rPr>
        <w:t>o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6"/>
      </w:tblGrid>
      <w:tr w:rsidR="0075364B" w:rsidRPr="00D565EE" w:rsidTr="00A41CDA">
        <w:trPr>
          <w:jc w:val="center"/>
        </w:trPr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4B" w:rsidRPr="00D565EE" w:rsidRDefault="0075364B" w:rsidP="00A41CDA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D565EE"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  <w:t xml:space="preserve">10. ضمناً جهت بهبود كيفيت اثر موارد زير پيشنهاد مي‌گردد: </w:t>
            </w:r>
          </w:p>
        </w:tc>
      </w:tr>
      <w:tr w:rsidR="0075364B" w:rsidRPr="00D565EE" w:rsidTr="00A41CDA">
        <w:trPr>
          <w:jc w:val="center"/>
        </w:trPr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4B" w:rsidRPr="00D565EE" w:rsidRDefault="0075364B" w:rsidP="00A41CDA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D565EE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5364B" w:rsidRPr="00D565EE" w:rsidTr="00A41CDA">
        <w:trPr>
          <w:jc w:val="center"/>
        </w:trPr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4B" w:rsidRPr="00D565EE" w:rsidRDefault="0075364B" w:rsidP="00A41CDA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D565EE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5364B" w:rsidRPr="00D565EE" w:rsidTr="00A41CDA">
        <w:trPr>
          <w:jc w:val="center"/>
        </w:trPr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4B" w:rsidRPr="00D565EE" w:rsidRDefault="0075364B" w:rsidP="00A41CDA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D565EE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5364B" w:rsidRPr="00D565EE" w:rsidTr="00A41CDA">
        <w:trPr>
          <w:jc w:val="center"/>
        </w:trPr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4B" w:rsidRPr="00D565EE" w:rsidRDefault="0075364B" w:rsidP="00A41CDA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D565EE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5364B" w:rsidRPr="00D565EE" w:rsidTr="00A41CDA">
        <w:trPr>
          <w:jc w:val="center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4B" w:rsidRPr="00D565EE" w:rsidRDefault="0075364B" w:rsidP="00A41CDA">
            <w:pPr>
              <w:spacing w:after="0" w:line="360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  <w:p w:rsidR="000C4AFF" w:rsidRPr="00D565EE" w:rsidRDefault="000C4AFF" w:rsidP="00A41CDA">
            <w:pPr>
              <w:spacing w:after="0" w:line="360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  <w:p w:rsidR="000C4AFF" w:rsidRPr="00D565EE" w:rsidRDefault="000C4AFF" w:rsidP="00A41CDA">
            <w:pPr>
              <w:spacing w:after="0" w:line="360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  <w:p w:rsidR="0075364B" w:rsidRPr="00D565EE" w:rsidRDefault="0075364B" w:rsidP="00A41CDA">
            <w:pPr>
              <w:spacing w:after="0"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D565EE"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  <w:t>مدير گروه:</w:t>
            </w:r>
          </w:p>
        </w:tc>
      </w:tr>
    </w:tbl>
    <w:p w:rsidR="0075364B" w:rsidRPr="00D565EE" w:rsidRDefault="0075364B" w:rsidP="0075364B">
      <w:pPr>
        <w:spacing w:after="0" w:line="36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75364B" w:rsidRPr="00D565EE" w:rsidRDefault="0075364B" w:rsidP="0075364B">
      <w:pPr>
        <w:spacing w:after="0" w:line="36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D565EE">
        <w:rPr>
          <w:rFonts w:ascii="Tahoma" w:eastAsia="Times New Roman" w:hAnsi="Tahoma" w:cs="Tahoma"/>
          <w:b/>
          <w:bCs/>
          <w:sz w:val="24"/>
          <w:szCs w:val="24"/>
          <w:rtl/>
        </w:rPr>
        <w:t>                               </w:t>
      </w:r>
      <w:r w:rsidRPr="00D565EE">
        <w:rPr>
          <w:rFonts w:ascii="Tahoma" w:eastAsia="Times New Roman" w:hAnsi="Tahoma" w:cs="B Lotus"/>
          <w:b/>
          <w:bCs/>
          <w:sz w:val="24"/>
          <w:szCs w:val="24"/>
          <w:rtl/>
        </w:rPr>
        <w:t xml:space="preserve"> تاريخ و امضاء</w:t>
      </w:r>
    </w:p>
    <w:p w:rsidR="0075364B" w:rsidRPr="00D565EE" w:rsidRDefault="0075364B" w:rsidP="0075364B">
      <w:pPr>
        <w:spacing w:after="0" w:line="36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</w:p>
    <w:p w:rsidR="006B31B4" w:rsidRPr="00D565EE" w:rsidRDefault="006B31B4" w:rsidP="0075364B">
      <w:pPr>
        <w:tabs>
          <w:tab w:val="left" w:pos="3596"/>
        </w:tabs>
      </w:pPr>
    </w:p>
    <w:sectPr w:rsidR="006B31B4" w:rsidRPr="00D565EE" w:rsidSect="009C76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93" w:rsidRDefault="00FD2893" w:rsidP="0075364B">
      <w:pPr>
        <w:spacing w:after="0" w:line="240" w:lineRule="auto"/>
      </w:pPr>
      <w:r>
        <w:separator/>
      </w:r>
    </w:p>
  </w:endnote>
  <w:endnote w:type="continuationSeparator" w:id="1">
    <w:p w:rsidR="00FD2893" w:rsidRDefault="00FD2893" w:rsidP="0075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93" w:rsidRDefault="00FD2893" w:rsidP="0075364B">
      <w:pPr>
        <w:spacing w:after="0" w:line="240" w:lineRule="auto"/>
      </w:pPr>
      <w:r>
        <w:separator/>
      </w:r>
    </w:p>
  </w:footnote>
  <w:footnote w:type="continuationSeparator" w:id="1">
    <w:p w:rsidR="00FD2893" w:rsidRDefault="00FD2893" w:rsidP="0075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64B"/>
    <w:rsid w:val="000C4AFF"/>
    <w:rsid w:val="000E48E9"/>
    <w:rsid w:val="001F1973"/>
    <w:rsid w:val="00624D45"/>
    <w:rsid w:val="006B31B4"/>
    <w:rsid w:val="0075364B"/>
    <w:rsid w:val="009C76A8"/>
    <w:rsid w:val="00CB1E3B"/>
    <w:rsid w:val="00D0256D"/>
    <w:rsid w:val="00D565EE"/>
    <w:rsid w:val="00F13A36"/>
    <w:rsid w:val="00F524B1"/>
    <w:rsid w:val="00F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64B"/>
  </w:style>
  <w:style w:type="paragraph" w:styleId="Footer">
    <w:name w:val="footer"/>
    <w:basedOn w:val="Normal"/>
    <w:link w:val="FooterChar"/>
    <w:uiPriority w:val="99"/>
    <w:semiHidden/>
    <w:unhideWhenUsed/>
    <w:rsid w:val="0075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64B"/>
  </w:style>
  <w:style w:type="paragraph" w:styleId="BalloonText">
    <w:name w:val="Balloon Text"/>
    <w:basedOn w:val="Normal"/>
    <w:link w:val="BalloonTextChar"/>
    <w:uiPriority w:val="99"/>
    <w:semiHidden/>
    <w:unhideWhenUsed/>
    <w:rsid w:val="000C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1589</Characters>
  <Application>Microsoft Office Word</Application>
  <DocSecurity>0</DocSecurity>
  <Lines>13</Lines>
  <Paragraphs>3</Paragraphs>
  <ScaleCrop>false</ScaleCrop>
  <Company>bonabu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Vahidi</cp:lastModifiedBy>
  <cp:revision>5</cp:revision>
  <cp:lastPrinted>2015-03-18T05:38:00Z</cp:lastPrinted>
  <dcterms:created xsi:type="dcterms:W3CDTF">2014-09-17T08:46:00Z</dcterms:created>
  <dcterms:modified xsi:type="dcterms:W3CDTF">2016-06-18T05:29:00Z</dcterms:modified>
</cp:coreProperties>
</file>